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84" w:rsidRDefault="00A04084" w:rsidP="00A04084">
      <w:pPr>
        <w:ind w:left="14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Вопросы </w:t>
      </w:r>
      <w:r w:rsidRPr="00A04084">
        <w:rPr>
          <w:rFonts w:eastAsia="Times New Roman"/>
          <w:b/>
          <w:bCs/>
          <w:sz w:val="28"/>
          <w:szCs w:val="28"/>
        </w:rPr>
        <w:t>организации бесплатного горячего пи</w:t>
      </w:r>
      <w:r>
        <w:rPr>
          <w:rFonts w:eastAsia="Times New Roman"/>
          <w:b/>
          <w:bCs/>
          <w:sz w:val="28"/>
          <w:szCs w:val="28"/>
        </w:rPr>
        <w:t>тания</w:t>
      </w:r>
    </w:p>
    <w:p w:rsidR="00A04084" w:rsidRDefault="00A04084" w:rsidP="00A04084">
      <w:pPr>
        <w:ind w:left="14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обучающихся 1 - 4 классов</w:t>
      </w:r>
    </w:p>
    <w:p w:rsidR="00A04084" w:rsidRDefault="00A04084" w:rsidP="00A04084">
      <w:pPr>
        <w:ind w:left="1420"/>
        <w:jc w:val="center"/>
        <w:rPr>
          <w:rFonts w:eastAsia="Times New Roman"/>
          <w:b/>
          <w:bCs/>
          <w:sz w:val="28"/>
          <w:szCs w:val="28"/>
        </w:rPr>
      </w:pPr>
    </w:p>
    <w:p w:rsidR="00C723E3" w:rsidRDefault="00A04084" w:rsidP="00A04084">
      <w:pPr>
        <w:ind w:left="1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работы телефонной "горячей линии" и Интернет</w:t>
      </w:r>
      <w:r w:rsidR="00A96B8E">
        <w:rPr>
          <w:rFonts w:eastAsia="Times New Roman"/>
          <w:b/>
          <w:bCs/>
          <w:sz w:val="28"/>
          <w:szCs w:val="28"/>
        </w:rPr>
        <w:t xml:space="preserve"> – </w:t>
      </w:r>
      <w:r>
        <w:rPr>
          <w:rFonts w:eastAsia="Times New Roman"/>
          <w:b/>
          <w:bCs/>
          <w:sz w:val="28"/>
          <w:szCs w:val="28"/>
        </w:rPr>
        <w:t>линии</w:t>
      </w:r>
      <w:r w:rsidR="00A96B8E">
        <w:rPr>
          <w:rFonts w:eastAsia="Times New Roman"/>
          <w:b/>
          <w:bCs/>
          <w:sz w:val="28"/>
          <w:szCs w:val="28"/>
        </w:rPr>
        <w:t xml:space="preserve"> управления образования Уренского муниципального  района</w:t>
      </w:r>
    </w:p>
    <w:p w:rsidR="00C723E3" w:rsidRDefault="00C723E3" w:rsidP="00A04084">
      <w:pPr>
        <w:spacing w:line="306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120"/>
        <w:gridCol w:w="1560"/>
        <w:gridCol w:w="2260"/>
        <w:gridCol w:w="2180"/>
      </w:tblGrid>
      <w:tr w:rsidR="00C723E3">
        <w:trPr>
          <w:trHeight w:val="28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23E3" w:rsidRDefault="00A04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23E3" w:rsidRDefault="00A04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Круг вопросов 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23E3" w:rsidRDefault="00A04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Телефоны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23E3" w:rsidRDefault="00A04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23E3" w:rsidRDefault="00A04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тернет-линии</w:t>
            </w:r>
          </w:p>
        </w:tc>
      </w:tr>
      <w:tr w:rsidR="00C723E3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3E3" w:rsidRDefault="00A04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23E3" w:rsidRDefault="00A04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рамках "горячей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23E3" w:rsidRDefault="00A04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"горячей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23E3" w:rsidRDefault="00A04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"горячей линии"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723E3" w:rsidRDefault="00C723E3">
            <w:pPr>
              <w:rPr>
                <w:sz w:val="24"/>
                <w:szCs w:val="24"/>
              </w:rPr>
            </w:pPr>
          </w:p>
        </w:tc>
      </w:tr>
      <w:tr w:rsidR="00C723E3">
        <w:trPr>
          <w:trHeight w:val="27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3E3" w:rsidRDefault="00A04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подразделения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E3" w:rsidRDefault="00A04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линии"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E3" w:rsidRDefault="00A04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линии"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E3" w:rsidRDefault="00C723E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E3" w:rsidRDefault="00C723E3">
            <w:pPr>
              <w:rPr>
                <w:sz w:val="24"/>
                <w:szCs w:val="24"/>
              </w:rPr>
            </w:pPr>
          </w:p>
        </w:tc>
      </w:tr>
      <w:tr w:rsidR="00A96B8E" w:rsidTr="00A96B8E">
        <w:trPr>
          <w:trHeight w:val="36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6B8E" w:rsidRPr="00A96B8E" w:rsidRDefault="00A96B8E" w:rsidP="00A9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экономической политики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6B8E" w:rsidRDefault="00A96B8E" w:rsidP="00A96B8E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Вопросы по организации бесплатного горячего питания обучающихся, получающих начальное общее образование в общеобразовательных организациях Уренского муниципального района</w:t>
            </w:r>
            <w:proofErr w:type="gramEnd"/>
          </w:p>
          <w:p w:rsidR="00A96B8E" w:rsidRDefault="00A96B8E" w:rsidP="00A96B8E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</w:tcPr>
          <w:p w:rsidR="00A96B8E" w:rsidRDefault="00A96B8E" w:rsidP="00A96B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(8-831-54)</w:t>
            </w:r>
          </w:p>
          <w:p w:rsidR="00A96B8E" w:rsidRDefault="00A96B8E" w:rsidP="00A96B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2-13-45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</w:tcPr>
          <w:p w:rsidR="00A96B8E" w:rsidRDefault="00A96B8E" w:rsidP="00A96B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Вторник</w:t>
            </w:r>
          </w:p>
          <w:p w:rsidR="00A96B8E" w:rsidRDefault="00A96B8E" w:rsidP="00A96B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четверг,</w:t>
            </w:r>
          </w:p>
          <w:p w:rsidR="00A96B8E" w:rsidRDefault="00A96B8E" w:rsidP="00A96B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15.00 до 17.00</w:t>
            </w:r>
          </w:p>
        </w:tc>
        <w:tc>
          <w:tcPr>
            <w:tcW w:w="2180" w:type="dxa"/>
            <w:tcBorders>
              <w:top w:val="single" w:sz="4" w:space="0" w:color="auto"/>
              <w:right w:val="single" w:sz="8" w:space="0" w:color="auto"/>
            </w:tcBorders>
          </w:tcPr>
          <w:p w:rsidR="00A96B8E" w:rsidRDefault="00A96B8E" w:rsidP="00A96B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http://uren-edu.ru</w:t>
            </w:r>
          </w:p>
          <w:p w:rsidR="00A96B8E" w:rsidRPr="00A96B8E" w:rsidRDefault="00A96B8E" w:rsidP="00A96B8E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«Обращения граждан»</w:t>
            </w:r>
          </w:p>
        </w:tc>
      </w:tr>
      <w:tr w:rsidR="00A96B8E" w:rsidTr="00A96B8E">
        <w:trPr>
          <w:trHeight w:val="28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6B8E" w:rsidRPr="00A96B8E" w:rsidRDefault="00A96B8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96B8E" w:rsidRDefault="00A96B8E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6B8E" w:rsidRPr="00A96B8E" w:rsidRDefault="00A96B8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96B8E" w:rsidRPr="00A96B8E" w:rsidRDefault="00A96B8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96B8E" w:rsidRPr="00A96B8E" w:rsidRDefault="00A96B8E">
            <w:pPr>
              <w:rPr>
                <w:sz w:val="24"/>
                <w:szCs w:val="24"/>
              </w:rPr>
            </w:pPr>
          </w:p>
        </w:tc>
      </w:tr>
      <w:tr w:rsidR="00A96B8E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B8E" w:rsidRPr="00A96B8E" w:rsidRDefault="00A96B8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B8E" w:rsidRDefault="00A96B8E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B8E" w:rsidRPr="00A96B8E" w:rsidRDefault="00A96B8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B8E" w:rsidRPr="00A96B8E" w:rsidRDefault="00A96B8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B8E" w:rsidRPr="00A96B8E" w:rsidRDefault="00A96B8E">
            <w:pPr>
              <w:rPr>
                <w:sz w:val="24"/>
                <w:szCs w:val="24"/>
              </w:rPr>
            </w:pPr>
          </w:p>
        </w:tc>
      </w:tr>
    </w:tbl>
    <w:p w:rsidR="00A96B8E" w:rsidRDefault="00A96B8E">
      <w:pPr>
        <w:spacing w:line="1" w:lineRule="exact"/>
        <w:rPr>
          <w:sz w:val="20"/>
          <w:szCs w:val="20"/>
        </w:rPr>
      </w:pPr>
    </w:p>
    <w:p w:rsidR="00A96B8E" w:rsidRDefault="00A96B8E" w:rsidP="00A96B8E">
      <w:pPr>
        <w:rPr>
          <w:sz w:val="20"/>
          <w:szCs w:val="20"/>
        </w:rPr>
      </w:pPr>
    </w:p>
    <w:p w:rsidR="00C723E3" w:rsidRDefault="00C723E3" w:rsidP="00A96B8E">
      <w:pPr>
        <w:rPr>
          <w:sz w:val="20"/>
          <w:szCs w:val="20"/>
        </w:rPr>
      </w:pPr>
    </w:p>
    <w:p w:rsidR="00A96B8E" w:rsidRPr="00A96B8E" w:rsidRDefault="00A96B8E" w:rsidP="00A96B8E">
      <w:pPr>
        <w:pStyle w:val="a6"/>
        <w:jc w:val="center"/>
        <w:rPr>
          <w:rFonts w:eastAsia="Times New Roman"/>
          <w:b/>
          <w:sz w:val="28"/>
          <w:szCs w:val="28"/>
        </w:rPr>
      </w:pPr>
      <w:r w:rsidRPr="00A96B8E">
        <w:rPr>
          <w:rFonts w:eastAsia="Times New Roman"/>
          <w:b/>
          <w:sz w:val="28"/>
          <w:szCs w:val="28"/>
        </w:rPr>
        <w:t>График работы телефонной «горячей линии» и Интернет - линии</w:t>
      </w:r>
    </w:p>
    <w:p w:rsidR="00A96B8E" w:rsidRDefault="00A96B8E" w:rsidP="00A96B8E">
      <w:pPr>
        <w:pStyle w:val="a6"/>
        <w:jc w:val="center"/>
        <w:rPr>
          <w:rFonts w:eastAsia="Times New Roman"/>
          <w:b/>
          <w:sz w:val="28"/>
          <w:szCs w:val="28"/>
        </w:rPr>
      </w:pPr>
      <w:r w:rsidRPr="00A96B8E">
        <w:rPr>
          <w:rFonts w:eastAsia="Times New Roman"/>
          <w:b/>
          <w:sz w:val="28"/>
          <w:szCs w:val="28"/>
        </w:rPr>
        <w:t>МБОУ «Темтовская ООШ»</w:t>
      </w:r>
    </w:p>
    <w:p w:rsidR="00A96B8E" w:rsidRPr="00A96B8E" w:rsidRDefault="00A96B8E" w:rsidP="00A96B8E">
      <w:pPr>
        <w:pStyle w:val="a6"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jc w:val="center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1817"/>
        <w:gridCol w:w="3035"/>
        <w:gridCol w:w="2009"/>
      </w:tblGrid>
      <w:tr w:rsidR="00DF4CDD" w:rsidRPr="00A96B8E" w:rsidTr="00CC09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B8E" w:rsidRPr="00A96B8E" w:rsidRDefault="00A96B8E" w:rsidP="00CC09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96B8E">
              <w:rPr>
                <w:rFonts w:eastAsia="Times New Roman"/>
                <w:b/>
                <w:bCs/>
                <w:sz w:val="24"/>
                <w:szCs w:val="24"/>
              </w:rPr>
              <w:t>Ответственные лица за работу «горячей линии»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B8E" w:rsidRPr="00A96B8E" w:rsidRDefault="00A96B8E" w:rsidP="00CC09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96B8E">
              <w:rPr>
                <w:rFonts w:eastAsia="Times New Roman"/>
                <w:b/>
                <w:bCs/>
                <w:sz w:val="24"/>
                <w:szCs w:val="24"/>
              </w:rPr>
              <w:t>Телефоны "горячей линии"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B8E" w:rsidRPr="00A96B8E" w:rsidRDefault="00A96B8E" w:rsidP="00CC09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96B8E">
              <w:rPr>
                <w:rFonts w:eastAsia="Times New Roman"/>
                <w:b/>
                <w:bCs/>
                <w:sz w:val="24"/>
                <w:szCs w:val="24"/>
              </w:rPr>
              <w:t>Режим работы "горячей линии"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B8E" w:rsidRPr="00A96B8E" w:rsidRDefault="00A96B8E" w:rsidP="00CC09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A96B8E">
              <w:rPr>
                <w:rFonts w:eastAsia="Times New Roman"/>
                <w:b/>
                <w:bCs/>
                <w:sz w:val="24"/>
                <w:szCs w:val="24"/>
              </w:rPr>
              <w:t>Интернет-линии</w:t>
            </w:r>
            <w:proofErr w:type="spellEnd"/>
            <w:proofErr w:type="gramEnd"/>
          </w:p>
        </w:tc>
      </w:tr>
      <w:tr w:rsidR="00DF4CDD" w:rsidRPr="00A96B8E" w:rsidTr="00CC09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B8E" w:rsidRPr="00A96B8E" w:rsidRDefault="00A96B8E" w:rsidP="00CC09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96B8E">
              <w:rPr>
                <w:rFonts w:eastAsia="Times New Roman"/>
                <w:sz w:val="24"/>
                <w:szCs w:val="24"/>
              </w:rPr>
              <w:t>Сметанина Татьяна Сергеевна,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B8E" w:rsidRPr="00A96B8E" w:rsidRDefault="00A96B8E" w:rsidP="00CC09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96B8E">
              <w:rPr>
                <w:rFonts w:eastAsia="Times New Roman"/>
                <w:sz w:val="24"/>
                <w:szCs w:val="24"/>
              </w:rPr>
              <w:t>8(83154)2-71-67</w:t>
            </w:r>
          </w:p>
          <w:p w:rsidR="00A96B8E" w:rsidRPr="00A96B8E" w:rsidRDefault="00A96B8E" w:rsidP="00CC09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96B8E">
              <w:rPr>
                <w:rFonts w:eastAsia="Times New Roman"/>
                <w:sz w:val="24"/>
                <w:szCs w:val="24"/>
              </w:rPr>
              <w:t>89063554818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B8E" w:rsidRPr="00A96B8E" w:rsidRDefault="00A96B8E" w:rsidP="00CC09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96B8E">
              <w:rPr>
                <w:rFonts w:eastAsia="Times New Roman"/>
                <w:sz w:val="24"/>
                <w:szCs w:val="24"/>
              </w:rPr>
              <w:t>Ежедневно с 13.00 до 16.00, кроме субботы, воскресенья и 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B8E" w:rsidRPr="00DF4CDD" w:rsidRDefault="00DF4CDD" w:rsidP="00CC09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F4CDD">
              <w:rPr>
                <w:rFonts w:eastAsia="Times New Roman"/>
                <w:bCs/>
                <w:sz w:val="24"/>
                <w:szCs w:val="24"/>
              </w:rPr>
              <w:t>на сайте школы в разделе "Обратная связь"</w:t>
            </w:r>
          </w:p>
        </w:tc>
      </w:tr>
    </w:tbl>
    <w:p w:rsidR="00A96B8E" w:rsidRPr="00A96B8E" w:rsidRDefault="00A96B8E" w:rsidP="00A96B8E">
      <w:pPr>
        <w:rPr>
          <w:sz w:val="20"/>
          <w:szCs w:val="20"/>
        </w:rPr>
      </w:pPr>
    </w:p>
    <w:sectPr w:rsidR="00A96B8E" w:rsidRPr="00A96B8E" w:rsidSect="00C723E3">
      <w:pgSz w:w="11900" w:h="16838"/>
      <w:pgMar w:top="1125" w:right="566" w:bottom="1440" w:left="98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3A4988A"/>
    <w:lvl w:ilvl="0" w:tplc="5A5E5C1E">
      <w:start w:val="4"/>
      <w:numFmt w:val="decimal"/>
      <w:lvlText w:val="%1."/>
      <w:lvlJc w:val="left"/>
    </w:lvl>
    <w:lvl w:ilvl="1" w:tplc="53AA37DA">
      <w:numFmt w:val="decimal"/>
      <w:lvlText w:val=""/>
      <w:lvlJc w:val="left"/>
    </w:lvl>
    <w:lvl w:ilvl="2" w:tplc="30C8E060">
      <w:numFmt w:val="decimal"/>
      <w:lvlText w:val=""/>
      <w:lvlJc w:val="left"/>
    </w:lvl>
    <w:lvl w:ilvl="3" w:tplc="7D2EDA6E">
      <w:numFmt w:val="decimal"/>
      <w:lvlText w:val=""/>
      <w:lvlJc w:val="left"/>
    </w:lvl>
    <w:lvl w:ilvl="4" w:tplc="607CCDF6">
      <w:numFmt w:val="decimal"/>
      <w:lvlText w:val=""/>
      <w:lvlJc w:val="left"/>
    </w:lvl>
    <w:lvl w:ilvl="5" w:tplc="D96EEE58">
      <w:numFmt w:val="decimal"/>
      <w:lvlText w:val=""/>
      <w:lvlJc w:val="left"/>
    </w:lvl>
    <w:lvl w:ilvl="6" w:tplc="5978A42A">
      <w:numFmt w:val="decimal"/>
      <w:lvlText w:val=""/>
      <w:lvlJc w:val="left"/>
    </w:lvl>
    <w:lvl w:ilvl="7" w:tplc="4ED84022">
      <w:numFmt w:val="decimal"/>
      <w:lvlText w:val=""/>
      <w:lvlJc w:val="left"/>
    </w:lvl>
    <w:lvl w:ilvl="8" w:tplc="C358A282">
      <w:numFmt w:val="decimal"/>
      <w:lvlText w:val=""/>
      <w:lvlJc w:val="left"/>
    </w:lvl>
  </w:abstractNum>
  <w:abstractNum w:abstractNumId="1">
    <w:nsid w:val="00004AE1"/>
    <w:multiLevelType w:val="hybridMultilevel"/>
    <w:tmpl w:val="D210471E"/>
    <w:lvl w:ilvl="0" w:tplc="ABE04002">
      <w:start w:val="1"/>
      <w:numFmt w:val="bullet"/>
      <w:lvlText w:val="п"/>
      <w:lvlJc w:val="left"/>
    </w:lvl>
    <w:lvl w:ilvl="1" w:tplc="0892134A">
      <w:start w:val="1"/>
      <w:numFmt w:val="decimal"/>
      <w:lvlText w:val="%2."/>
      <w:lvlJc w:val="left"/>
    </w:lvl>
    <w:lvl w:ilvl="2" w:tplc="56763F60">
      <w:numFmt w:val="decimal"/>
      <w:lvlText w:val=""/>
      <w:lvlJc w:val="left"/>
    </w:lvl>
    <w:lvl w:ilvl="3" w:tplc="D4B00EE4">
      <w:numFmt w:val="decimal"/>
      <w:lvlText w:val=""/>
      <w:lvlJc w:val="left"/>
    </w:lvl>
    <w:lvl w:ilvl="4" w:tplc="C80ACD10">
      <w:numFmt w:val="decimal"/>
      <w:lvlText w:val=""/>
      <w:lvlJc w:val="left"/>
    </w:lvl>
    <w:lvl w:ilvl="5" w:tplc="7A906A80">
      <w:numFmt w:val="decimal"/>
      <w:lvlText w:val=""/>
      <w:lvlJc w:val="left"/>
    </w:lvl>
    <w:lvl w:ilvl="6" w:tplc="41364120">
      <w:numFmt w:val="decimal"/>
      <w:lvlText w:val=""/>
      <w:lvlJc w:val="left"/>
    </w:lvl>
    <w:lvl w:ilvl="7" w:tplc="CADC1544">
      <w:numFmt w:val="decimal"/>
      <w:lvlText w:val=""/>
      <w:lvlJc w:val="left"/>
    </w:lvl>
    <w:lvl w:ilvl="8" w:tplc="18863D34">
      <w:numFmt w:val="decimal"/>
      <w:lvlText w:val=""/>
      <w:lvlJc w:val="left"/>
    </w:lvl>
  </w:abstractNum>
  <w:abstractNum w:abstractNumId="2">
    <w:nsid w:val="015419D4"/>
    <w:multiLevelType w:val="multilevel"/>
    <w:tmpl w:val="166E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23E3"/>
    <w:rsid w:val="00A04084"/>
    <w:rsid w:val="00A96B8E"/>
    <w:rsid w:val="00C723E3"/>
    <w:rsid w:val="00D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B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B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A96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dcterms:created xsi:type="dcterms:W3CDTF">2020-08-26T13:44:00Z</dcterms:created>
  <dcterms:modified xsi:type="dcterms:W3CDTF">2020-08-27T12:12:00Z</dcterms:modified>
</cp:coreProperties>
</file>