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C" w:rsidRDefault="00995386" w:rsidP="00A370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092484"/>
            <wp:effectExtent l="19050" t="0" r="2540" b="0"/>
            <wp:docPr id="1" name="Рисунок 1" descr="G:\Директор1\Локальные акты еще\О локальных актах\Локальные на сайт\Локальные уже с Темтой\Положения БИП\СКАНЫ\Общее собра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ректор1\Локальные акты еще\О локальных актах\Локальные на сайт\Локальные уже с Темтой\Положения БИП\СКАНЫ\Общее собра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9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6C" w:rsidRPr="003E146C" w:rsidRDefault="003E146C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46C">
        <w:rPr>
          <w:rFonts w:ascii="Times New Roman" w:hAnsi="Times New Roman" w:cs="Times New Roman"/>
          <w:sz w:val="24"/>
          <w:szCs w:val="24"/>
        </w:rPr>
        <w:t>- дает рекомендации по вопросам определения критериев и показателей эффективности деятельности работников, входящих в положение об оплате тр</w:t>
      </w:r>
      <w:r w:rsidR="00A37083">
        <w:rPr>
          <w:rFonts w:ascii="Times New Roman" w:hAnsi="Times New Roman" w:cs="Times New Roman"/>
          <w:sz w:val="24"/>
          <w:szCs w:val="24"/>
        </w:rPr>
        <w:t>уда и стимулировании работников</w:t>
      </w:r>
      <w:r w:rsidRPr="003E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6C" w:rsidRPr="003E146C" w:rsidRDefault="003E146C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46C">
        <w:rPr>
          <w:rFonts w:ascii="Times New Roman" w:hAnsi="Times New Roman" w:cs="Times New Roman"/>
          <w:sz w:val="24"/>
          <w:szCs w:val="24"/>
        </w:rPr>
        <w:t>- принимает Устав Школы</w:t>
      </w:r>
      <w:r w:rsidR="00A37083">
        <w:rPr>
          <w:rFonts w:ascii="Times New Roman" w:hAnsi="Times New Roman" w:cs="Times New Roman"/>
          <w:sz w:val="24"/>
          <w:szCs w:val="24"/>
        </w:rPr>
        <w:t>, изменения и дополнения к нему</w:t>
      </w:r>
    </w:p>
    <w:p w:rsidR="003E146C" w:rsidRPr="003E146C" w:rsidRDefault="003E146C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46C"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 иные вопросы деятельности Школы, принятые Общим собранием к своему рассмотрению либо вынесенные на его рассмотрение Директором Школы. </w:t>
      </w:r>
    </w:p>
    <w:p w:rsidR="00A37083" w:rsidRPr="00A37083" w:rsidRDefault="00A37083" w:rsidP="00A37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83">
        <w:rPr>
          <w:rFonts w:ascii="Times New Roman" w:hAnsi="Times New Roman" w:cs="Times New Roman"/>
          <w:b/>
          <w:sz w:val="24"/>
          <w:szCs w:val="24"/>
        </w:rPr>
        <w:t>4</w:t>
      </w:r>
      <w:r w:rsidR="003E146C" w:rsidRPr="00A37083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Pr="003E146C">
        <w:rPr>
          <w:rFonts w:ascii="Times New Roman" w:hAnsi="Times New Roman" w:cs="Times New Roman"/>
          <w:b/>
          <w:sz w:val="24"/>
          <w:szCs w:val="24"/>
        </w:rPr>
        <w:t>Общего собрания работников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46C" w:rsidRPr="003E146C">
        <w:rPr>
          <w:rFonts w:ascii="Times New Roman" w:hAnsi="Times New Roman" w:cs="Times New Roman"/>
          <w:sz w:val="24"/>
          <w:szCs w:val="24"/>
        </w:rPr>
        <w:t>.1.  Общее собрание работников имеет право:</w:t>
      </w:r>
    </w:p>
    <w:p w:rsidR="00A37083" w:rsidRDefault="003E146C" w:rsidP="00A370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>участвовать в управлении Школой;</w:t>
      </w:r>
    </w:p>
    <w:p w:rsidR="00A37083" w:rsidRPr="00A37083" w:rsidRDefault="003E146C" w:rsidP="00A370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.2.  Каждый член Общего собрания имеет право: </w:t>
      </w:r>
    </w:p>
    <w:p w:rsidR="00A37083" w:rsidRDefault="003E146C" w:rsidP="00A37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потребовать   обсуждения    Общим    собранием   любого    вопроса, касающегося деятельности Школы, если его предложение поддержит не менее одной трети членов собрания; </w:t>
      </w:r>
    </w:p>
    <w:p w:rsidR="00A37083" w:rsidRPr="00A37083" w:rsidRDefault="003E146C" w:rsidP="00A37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при   несогласии   с   решением   Общего   собрания   высказать   свое мотивированное мнение, которое должно быть занесено в протокол.                     </w:t>
      </w:r>
      <w:r w:rsidR="00A37083" w:rsidRPr="00A37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083" w:rsidRPr="00A37083" w:rsidRDefault="00A37083" w:rsidP="00A37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83">
        <w:rPr>
          <w:rFonts w:ascii="Times New Roman" w:hAnsi="Times New Roman" w:cs="Times New Roman"/>
          <w:b/>
          <w:sz w:val="24"/>
          <w:szCs w:val="24"/>
        </w:rPr>
        <w:t>5</w:t>
      </w:r>
      <w:r w:rsidR="003E146C" w:rsidRPr="00A37083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Pr="003E146C">
        <w:rPr>
          <w:rFonts w:ascii="Times New Roman" w:hAnsi="Times New Roman" w:cs="Times New Roman"/>
          <w:b/>
          <w:sz w:val="24"/>
          <w:szCs w:val="24"/>
        </w:rPr>
        <w:t>Общего собрания работников</w:t>
      </w:r>
      <w:r w:rsidR="003E146C" w:rsidRPr="00A370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.1. Общее собрание несет ответственность: </w:t>
      </w:r>
    </w:p>
    <w:p w:rsidR="00A37083" w:rsidRDefault="003E146C" w:rsidP="00A37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3E146C" w:rsidRPr="00A37083" w:rsidRDefault="003E146C" w:rsidP="00A37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РФ, </w:t>
      </w:r>
      <w:proofErr w:type="spellStart"/>
      <w:r w:rsidRPr="00A37083">
        <w:rPr>
          <w:rFonts w:ascii="Times New Roman" w:hAnsi="Times New Roman" w:cs="Times New Roman"/>
          <w:sz w:val="24"/>
          <w:szCs w:val="24"/>
        </w:rPr>
        <w:t>нормативноправовым</w:t>
      </w:r>
      <w:proofErr w:type="spellEnd"/>
      <w:r w:rsidRPr="00A37083">
        <w:rPr>
          <w:rFonts w:ascii="Times New Roman" w:hAnsi="Times New Roman" w:cs="Times New Roman"/>
          <w:sz w:val="24"/>
          <w:szCs w:val="24"/>
        </w:rPr>
        <w:t xml:space="preserve"> актам.   </w:t>
      </w:r>
    </w:p>
    <w:p w:rsidR="00A37083" w:rsidRPr="00A37083" w:rsidRDefault="00A37083" w:rsidP="00A37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83">
        <w:rPr>
          <w:rFonts w:ascii="Times New Roman" w:hAnsi="Times New Roman" w:cs="Times New Roman"/>
          <w:b/>
          <w:sz w:val="24"/>
          <w:szCs w:val="24"/>
        </w:rPr>
        <w:t>6</w:t>
      </w:r>
      <w:r w:rsidR="003E146C" w:rsidRPr="00A37083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Общим собранием работников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.1. В состав Общего собрания входят все работники Школы.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.2. На заседание Общего собрания могут быть приглашены представители Учредителя,    общественных   организаций,    органов    муниципального  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.4. Председатель Общего собрания:   </w:t>
      </w:r>
    </w:p>
    <w:p w:rsidR="00A37083" w:rsidRDefault="003E146C" w:rsidP="00A370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организует деятельность Общего собрания; </w:t>
      </w:r>
    </w:p>
    <w:p w:rsidR="00A37083" w:rsidRDefault="003E146C" w:rsidP="00A370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A37083" w:rsidRDefault="003E146C" w:rsidP="00A370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 организует подготовку и проведение заседания; </w:t>
      </w:r>
    </w:p>
    <w:p w:rsidR="00A37083" w:rsidRDefault="003E146C" w:rsidP="00A370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  определяет повестку дня; </w:t>
      </w:r>
    </w:p>
    <w:p w:rsidR="00A37083" w:rsidRPr="00A37083" w:rsidRDefault="003E146C" w:rsidP="00A370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  контролирует выполнение решений.  </w:t>
      </w:r>
    </w:p>
    <w:p w:rsidR="00A37083" w:rsidRDefault="003E146C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46C">
        <w:rPr>
          <w:rFonts w:ascii="Times New Roman" w:hAnsi="Times New Roman" w:cs="Times New Roman"/>
          <w:sz w:val="24"/>
          <w:szCs w:val="24"/>
        </w:rPr>
        <w:t xml:space="preserve"> </w:t>
      </w:r>
      <w:r w:rsidR="00A37083">
        <w:rPr>
          <w:rFonts w:ascii="Times New Roman" w:hAnsi="Times New Roman" w:cs="Times New Roman"/>
          <w:sz w:val="24"/>
          <w:szCs w:val="24"/>
        </w:rPr>
        <w:t>6</w:t>
      </w:r>
      <w:r w:rsidRPr="003E146C">
        <w:rPr>
          <w:rFonts w:ascii="Times New Roman" w:hAnsi="Times New Roman" w:cs="Times New Roman"/>
          <w:sz w:val="24"/>
          <w:szCs w:val="24"/>
        </w:rPr>
        <w:t xml:space="preserve">.5. Общее собрание собирается  один  раз в календарный год.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.6. Общее собрание считается правомочным, если на нем присутствует не менее 50% членов трудового коллектива Школы.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.7. Решение Общего собрания принимается открытым голосованием.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Решение   Общего   собрания   считается   принятым,   если   за   него проголосовало не менее 51% присутствующих. </w:t>
      </w:r>
    </w:p>
    <w:p w:rsidR="003E146C" w:rsidRPr="003E146C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Решение Общего собрания </w:t>
      </w:r>
      <w:proofErr w:type="gramStart"/>
      <w:r w:rsidR="003E146C" w:rsidRPr="003E146C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3E146C" w:rsidRPr="003E146C"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коллектива Школы. </w:t>
      </w:r>
    </w:p>
    <w:p w:rsidR="00A37083" w:rsidRPr="00A37083" w:rsidRDefault="00A37083" w:rsidP="00A37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08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E146C" w:rsidRPr="00A37083">
        <w:rPr>
          <w:rFonts w:ascii="Times New Roman" w:hAnsi="Times New Roman" w:cs="Times New Roman"/>
          <w:b/>
          <w:sz w:val="24"/>
          <w:szCs w:val="24"/>
        </w:rPr>
        <w:t xml:space="preserve">. Делопроизводство Общего собрания </w:t>
      </w:r>
      <w:r w:rsidRPr="00A37083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.1.       Заседания Общего собрания работников оформляются протоколом. </w:t>
      </w:r>
    </w:p>
    <w:p w:rsidR="00A37083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.2.       В книге протоколов фиксируются: 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дата проведения;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  количественное присутствие (отсутствие) членов трудового коллектива;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  приглашенные (ФИО, должность);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ход обсуждения вопросов; </w:t>
      </w:r>
    </w:p>
    <w:p w:rsid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трудового коллектива и приглашенных лиц; </w:t>
      </w:r>
    </w:p>
    <w:p w:rsidR="00A37083" w:rsidRPr="00A37083" w:rsidRDefault="003E146C" w:rsidP="00A370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083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A9303D" w:rsidRPr="003E146C" w:rsidRDefault="00A37083" w:rsidP="00A3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.3.    Протоколы   подписываются   председателем   и   секретарем   Общего собрания работников.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Нумерация протоколов ведется от начала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7.5.    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Книга   протоколов    Общего    собрания   работников  нумеруется    постранично, прошнуровывается, скрепляется подписью руководителя и печатью Школы.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.6.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6C" w:rsidRPr="003E146C">
        <w:rPr>
          <w:rFonts w:ascii="Times New Roman" w:hAnsi="Times New Roman" w:cs="Times New Roman"/>
          <w:sz w:val="24"/>
          <w:szCs w:val="24"/>
        </w:rPr>
        <w:t>Книга протоколов Общего собрания работников хранится в делах Школы (50 лет) и передается по акту (при смене руководителя, передаче в архив).</w:t>
      </w:r>
    </w:p>
    <w:sectPr w:rsidR="00A9303D" w:rsidRPr="003E146C" w:rsidSect="00AA6CE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733"/>
    <w:multiLevelType w:val="hybridMultilevel"/>
    <w:tmpl w:val="4AE24B0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AE30180"/>
    <w:multiLevelType w:val="hybridMultilevel"/>
    <w:tmpl w:val="5E74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207F"/>
    <w:multiLevelType w:val="hybridMultilevel"/>
    <w:tmpl w:val="BB3C6F1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1D24DAA"/>
    <w:multiLevelType w:val="hybridMultilevel"/>
    <w:tmpl w:val="8AF200A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96A4654"/>
    <w:multiLevelType w:val="hybridMultilevel"/>
    <w:tmpl w:val="6E7E62E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46C"/>
    <w:rsid w:val="001553F6"/>
    <w:rsid w:val="003E146C"/>
    <w:rsid w:val="00995386"/>
    <w:rsid w:val="00A37083"/>
    <w:rsid w:val="00A9303D"/>
    <w:rsid w:val="00AA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E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7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2016-02-15T08:59:00Z</cp:lastPrinted>
  <dcterms:created xsi:type="dcterms:W3CDTF">2016-02-14T11:07:00Z</dcterms:created>
  <dcterms:modified xsi:type="dcterms:W3CDTF">2016-02-15T10:22:00Z</dcterms:modified>
</cp:coreProperties>
</file>